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71" w:rsidRDefault="00F16360">
      <w:pPr>
        <w:widowControl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86271" w:rsidRDefault="00086271">
      <w:pPr>
        <w:widowControl w:val="0"/>
        <w:jc w:val="right"/>
        <w:rPr>
          <w:b/>
          <w:bCs/>
          <w:sz w:val="28"/>
          <w:szCs w:val="28"/>
        </w:rPr>
      </w:pPr>
    </w:p>
    <w:p w:rsidR="00086271" w:rsidRDefault="00F16360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Владивостокский городской округ</w:t>
      </w:r>
    </w:p>
    <w:p w:rsidR="00086271" w:rsidRDefault="00F16360">
      <w:pPr>
        <w:widowControl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наименование муниципального образования</w:t>
      </w:r>
    </w:p>
    <w:p w:rsidR="00086271" w:rsidRDefault="00086271">
      <w:pPr>
        <w:widowControl w:val="0"/>
        <w:jc w:val="center"/>
        <w:rPr>
          <w:b/>
          <w:sz w:val="28"/>
          <w:szCs w:val="28"/>
        </w:rPr>
      </w:pPr>
    </w:p>
    <w:p w:rsidR="00086271" w:rsidRDefault="00F16360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>Реестр</w:t>
      </w:r>
    </w:p>
    <w:p w:rsidR="00086271" w:rsidRDefault="00F163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кинотеатров (кинозалов), театров и иных организаций культуры, уведомивших о готовности к возобновлению деятельности</w:t>
      </w:r>
    </w:p>
    <w:p w:rsidR="00086271" w:rsidRDefault="00086271">
      <w:pPr>
        <w:widowControl w:val="0"/>
        <w:jc w:val="center"/>
        <w:rPr>
          <w:b/>
          <w:sz w:val="28"/>
          <w:szCs w:val="28"/>
        </w:rPr>
      </w:pPr>
    </w:p>
    <w:p w:rsidR="00086271" w:rsidRDefault="00F163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«21</w:t>
      </w:r>
      <w:bookmarkStart w:id="0" w:name="_GoBack"/>
      <w:bookmarkEnd w:id="0"/>
      <w:r>
        <w:rPr>
          <w:b/>
          <w:sz w:val="28"/>
          <w:szCs w:val="28"/>
        </w:rPr>
        <w:t xml:space="preserve"> » августа 2020 года</w:t>
      </w:r>
    </w:p>
    <w:p w:rsidR="00086271" w:rsidRDefault="00086271">
      <w:pPr>
        <w:widowControl w:val="0"/>
        <w:jc w:val="right"/>
        <w:rPr>
          <w:sz w:val="28"/>
          <w:szCs w:val="28"/>
        </w:rPr>
      </w:pPr>
    </w:p>
    <w:tbl>
      <w:tblPr>
        <w:tblStyle w:val="af7"/>
        <w:tblpPr w:leftFromText="180" w:rightFromText="180" w:vertAnchor="text" w:tblpX="-176" w:tblpY="1"/>
        <w:tblW w:w="15843" w:type="dxa"/>
        <w:tblLayout w:type="fixed"/>
        <w:tblLook w:val="04A0"/>
      </w:tblPr>
      <w:tblGrid>
        <w:gridCol w:w="595"/>
        <w:gridCol w:w="3341"/>
        <w:gridCol w:w="2268"/>
        <w:gridCol w:w="2835"/>
        <w:gridCol w:w="2126"/>
        <w:gridCol w:w="2126"/>
        <w:gridCol w:w="2552"/>
      </w:tblGrid>
      <w:tr w:rsidR="00086271">
        <w:trPr>
          <w:trHeight w:val="765"/>
        </w:trPr>
        <w:tc>
          <w:tcPr>
            <w:tcW w:w="595" w:type="dxa"/>
          </w:tcPr>
          <w:p w:rsidR="00086271" w:rsidRDefault="00F1636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1" w:type="dxa"/>
          </w:tcPr>
          <w:p w:rsidR="00086271" w:rsidRDefault="00F1636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</w:tcPr>
          <w:p w:rsidR="00086271" w:rsidRDefault="00F1636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835" w:type="dxa"/>
          </w:tcPr>
          <w:p w:rsidR="00086271" w:rsidRDefault="00F1636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Фактический адрес осуществления деятельности</w:t>
            </w:r>
          </w:p>
        </w:tc>
        <w:tc>
          <w:tcPr>
            <w:tcW w:w="2126" w:type="dxa"/>
          </w:tcPr>
          <w:p w:rsidR="00086271" w:rsidRDefault="00F1636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2126" w:type="dxa"/>
          </w:tcPr>
          <w:p w:rsidR="00086271" w:rsidRDefault="00F1636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осуществления проверки</w:t>
            </w:r>
          </w:p>
        </w:tc>
        <w:tc>
          <w:tcPr>
            <w:tcW w:w="2552" w:type="dxa"/>
          </w:tcPr>
          <w:p w:rsidR="00086271" w:rsidRDefault="00F1636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соответствии /несоответствии                                              требованиям уведомления</w:t>
            </w:r>
          </w:p>
        </w:tc>
      </w:tr>
      <w:tr w:rsidR="00086271">
        <w:trPr>
          <w:trHeight w:val="300"/>
        </w:trPr>
        <w:tc>
          <w:tcPr>
            <w:tcW w:w="595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Синема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«Океан»</w:t>
            </w:r>
          </w:p>
        </w:tc>
        <w:tc>
          <w:tcPr>
            <w:tcW w:w="2268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2538052786</w:t>
            </w:r>
          </w:p>
        </w:tc>
        <w:tc>
          <w:tcPr>
            <w:tcW w:w="2835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</w:t>
            </w:r>
          </w:p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абережная, д.3</w:t>
            </w:r>
          </w:p>
        </w:tc>
        <w:tc>
          <w:tcPr>
            <w:tcW w:w="2126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2126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2552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086271">
        <w:trPr>
          <w:trHeight w:val="300"/>
        </w:trPr>
        <w:tc>
          <w:tcPr>
            <w:tcW w:w="595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«Новая волна </w:t>
            </w:r>
            <w:proofErr w:type="spellStart"/>
            <w:r>
              <w:rPr>
                <w:sz w:val="28"/>
                <w:szCs w:val="28"/>
              </w:rPr>
              <w:t>синема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«Москва»</w:t>
            </w:r>
          </w:p>
        </w:tc>
        <w:tc>
          <w:tcPr>
            <w:tcW w:w="2268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25400688001</w:t>
            </w:r>
          </w:p>
        </w:tc>
        <w:tc>
          <w:tcPr>
            <w:tcW w:w="2835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</w:t>
            </w:r>
          </w:p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Океанский проспект, д.111</w:t>
            </w:r>
          </w:p>
        </w:tc>
        <w:tc>
          <w:tcPr>
            <w:tcW w:w="2126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2126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2552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086271">
        <w:trPr>
          <w:trHeight w:val="300"/>
        </w:trPr>
        <w:tc>
          <w:tcPr>
            <w:tcW w:w="595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Синема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«Иллюзион»</w:t>
            </w:r>
          </w:p>
        </w:tc>
        <w:tc>
          <w:tcPr>
            <w:tcW w:w="2268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2538052786</w:t>
            </w:r>
          </w:p>
        </w:tc>
        <w:tc>
          <w:tcPr>
            <w:tcW w:w="2835" w:type="dxa"/>
          </w:tcPr>
          <w:p w:rsidR="00086271" w:rsidRDefault="00F1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</w:t>
            </w:r>
          </w:p>
          <w:p w:rsidR="00086271" w:rsidRDefault="00F16360">
            <w:pPr>
              <w:jc w:val="center"/>
            </w:pPr>
            <w:r>
              <w:rPr>
                <w:sz w:val="28"/>
                <w:szCs w:val="28"/>
              </w:rPr>
              <w:t>Проспект 100-летия Владивостока, д.103</w:t>
            </w:r>
          </w:p>
        </w:tc>
        <w:tc>
          <w:tcPr>
            <w:tcW w:w="2126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2126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2552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086271">
        <w:trPr>
          <w:trHeight w:val="300"/>
        </w:trPr>
        <w:tc>
          <w:tcPr>
            <w:tcW w:w="595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Хас-Фильм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«Нептун»</w:t>
            </w:r>
          </w:p>
        </w:tc>
        <w:tc>
          <w:tcPr>
            <w:tcW w:w="2268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2536093508</w:t>
            </w:r>
          </w:p>
        </w:tc>
        <w:tc>
          <w:tcPr>
            <w:tcW w:w="2835" w:type="dxa"/>
          </w:tcPr>
          <w:p w:rsidR="00086271" w:rsidRDefault="00F1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</w:t>
            </w:r>
          </w:p>
          <w:p w:rsidR="00086271" w:rsidRDefault="00F16360">
            <w:pPr>
              <w:jc w:val="center"/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усская,  д.41</w:t>
            </w:r>
          </w:p>
        </w:tc>
        <w:tc>
          <w:tcPr>
            <w:tcW w:w="2126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2126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2552" w:type="dxa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086271">
        <w:trPr>
          <w:trHeight w:val="322"/>
        </w:trPr>
        <w:tc>
          <w:tcPr>
            <w:tcW w:w="59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1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к/т «Уссури»</w:t>
            </w:r>
          </w:p>
        </w:tc>
        <w:tc>
          <w:tcPr>
            <w:tcW w:w="2268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2536131150</w:t>
            </w:r>
          </w:p>
        </w:tc>
        <w:tc>
          <w:tcPr>
            <w:tcW w:w="283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г. Владивосток, ул. </w:t>
            </w:r>
            <w:proofErr w:type="spellStart"/>
            <w:r>
              <w:rPr>
                <w:sz w:val="28"/>
              </w:rPr>
              <w:t>Светланская</w:t>
            </w:r>
            <w:proofErr w:type="spellEnd"/>
            <w:r>
              <w:rPr>
                <w:sz w:val="28"/>
              </w:rPr>
              <w:t>, 31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19.08.2020</w:t>
            </w:r>
          </w:p>
          <w:p w:rsidR="00086271" w:rsidRDefault="0008627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21.08.2020 </w:t>
            </w:r>
          </w:p>
          <w:p w:rsidR="00086271" w:rsidRDefault="0008627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552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соответствует </w:t>
            </w:r>
          </w:p>
        </w:tc>
      </w:tr>
      <w:tr w:rsidR="00086271">
        <w:trPr>
          <w:trHeight w:val="322"/>
        </w:trPr>
        <w:tc>
          <w:tcPr>
            <w:tcW w:w="59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1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к/т «</w:t>
            </w:r>
            <w:proofErr w:type="spellStart"/>
            <w:r>
              <w:rPr>
                <w:sz w:val="28"/>
              </w:rPr>
              <w:t>Черемушки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2536131150</w:t>
            </w:r>
          </w:p>
        </w:tc>
        <w:tc>
          <w:tcPr>
            <w:tcW w:w="283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г. Владивосток, ул. </w:t>
            </w:r>
            <w:proofErr w:type="gramStart"/>
            <w:r>
              <w:rPr>
                <w:sz w:val="28"/>
              </w:rPr>
              <w:t>Черемуховая</w:t>
            </w:r>
            <w:proofErr w:type="gramEnd"/>
            <w:r>
              <w:rPr>
                <w:sz w:val="28"/>
              </w:rPr>
              <w:t>, 15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19.08.2020 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21.08.2020 </w:t>
            </w:r>
          </w:p>
        </w:tc>
        <w:tc>
          <w:tcPr>
            <w:tcW w:w="2552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соответствует </w:t>
            </w:r>
          </w:p>
        </w:tc>
      </w:tr>
      <w:tr w:rsidR="00086271">
        <w:trPr>
          <w:trHeight w:val="322"/>
        </w:trPr>
        <w:tc>
          <w:tcPr>
            <w:tcW w:w="59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1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к/т «</w:t>
            </w:r>
            <w:proofErr w:type="spellStart"/>
            <w:r>
              <w:rPr>
                <w:sz w:val="28"/>
              </w:rPr>
              <w:t>Киномакс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7705995118</w:t>
            </w:r>
          </w:p>
        </w:tc>
        <w:tc>
          <w:tcPr>
            <w:tcW w:w="283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г. Владивосток,  ул. </w:t>
            </w:r>
            <w:r>
              <w:rPr>
                <w:sz w:val="28"/>
              </w:rPr>
              <w:lastRenderedPageBreak/>
              <w:t>Калинина, 8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19.08.2020</w:t>
            </w:r>
          </w:p>
          <w:p w:rsidR="00086271" w:rsidRDefault="0008627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21.08.2020 </w:t>
            </w:r>
          </w:p>
          <w:p w:rsidR="00086271" w:rsidRDefault="0008627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552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соответствует </w:t>
            </w:r>
          </w:p>
        </w:tc>
      </w:tr>
      <w:tr w:rsidR="00086271">
        <w:trPr>
          <w:trHeight w:val="322"/>
        </w:trPr>
        <w:tc>
          <w:tcPr>
            <w:tcW w:w="59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41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ГАУК «Приморская краевая филармония»</w:t>
            </w:r>
          </w:p>
        </w:tc>
        <w:tc>
          <w:tcPr>
            <w:tcW w:w="2268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2540033438</w:t>
            </w:r>
          </w:p>
        </w:tc>
        <w:tc>
          <w:tcPr>
            <w:tcW w:w="283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г. Владивосток, ул. </w:t>
            </w:r>
            <w:proofErr w:type="spellStart"/>
            <w:r>
              <w:rPr>
                <w:sz w:val="28"/>
              </w:rPr>
              <w:t>Светланская</w:t>
            </w:r>
            <w:proofErr w:type="spellEnd"/>
            <w:r>
              <w:rPr>
                <w:sz w:val="28"/>
              </w:rPr>
              <w:t xml:space="preserve">, 15 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19.08.2020</w:t>
            </w:r>
          </w:p>
          <w:p w:rsidR="00086271" w:rsidRDefault="0008627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21.08.2020 </w:t>
            </w:r>
          </w:p>
          <w:p w:rsidR="00086271" w:rsidRDefault="0008627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552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соответствует </w:t>
            </w:r>
          </w:p>
        </w:tc>
      </w:tr>
      <w:tr w:rsidR="00086271">
        <w:trPr>
          <w:trHeight w:val="322"/>
        </w:trPr>
        <w:tc>
          <w:tcPr>
            <w:tcW w:w="59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1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ГАУК «Приморский краевой драматический театр молодежи»</w:t>
            </w:r>
          </w:p>
        </w:tc>
        <w:tc>
          <w:tcPr>
            <w:tcW w:w="2268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2540016256</w:t>
            </w:r>
          </w:p>
        </w:tc>
        <w:tc>
          <w:tcPr>
            <w:tcW w:w="283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г. Владивосток, ул. </w:t>
            </w:r>
            <w:proofErr w:type="spellStart"/>
            <w:r>
              <w:rPr>
                <w:sz w:val="28"/>
              </w:rPr>
              <w:t>Светланская</w:t>
            </w:r>
            <w:proofErr w:type="spellEnd"/>
            <w:r>
              <w:rPr>
                <w:sz w:val="28"/>
              </w:rPr>
              <w:t>, 15 а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20.08.2020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20.08.2020</w:t>
            </w:r>
          </w:p>
        </w:tc>
        <w:tc>
          <w:tcPr>
            <w:tcW w:w="2552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соответствует </w:t>
            </w:r>
          </w:p>
        </w:tc>
      </w:tr>
      <w:tr w:rsidR="00086271">
        <w:trPr>
          <w:trHeight w:val="322"/>
        </w:trPr>
        <w:tc>
          <w:tcPr>
            <w:tcW w:w="59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1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МБУК «Дом культуры «Традиции и современность»</w:t>
            </w:r>
          </w:p>
        </w:tc>
        <w:tc>
          <w:tcPr>
            <w:tcW w:w="2268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2537022130</w:t>
            </w:r>
          </w:p>
        </w:tc>
        <w:tc>
          <w:tcPr>
            <w:tcW w:w="2835" w:type="dxa"/>
            <w:vMerge w:val="restart"/>
          </w:tcPr>
          <w:p w:rsidR="00086271" w:rsidRDefault="00F16360"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</w:t>
            </w:r>
          </w:p>
          <w:p w:rsidR="00086271" w:rsidRDefault="00F16360"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урачка, 15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24.08.2020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25.08.2020</w:t>
            </w:r>
          </w:p>
        </w:tc>
        <w:tc>
          <w:tcPr>
            <w:tcW w:w="2552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086271">
        <w:trPr>
          <w:trHeight w:val="322"/>
        </w:trPr>
        <w:tc>
          <w:tcPr>
            <w:tcW w:w="59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1" w:type="dxa"/>
            <w:vMerge w:val="restart"/>
          </w:tcPr>
          <w:p w:rsidR="00086271" w:rsidRDefault="00F16360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ГАУК "</w:t>
            </w:r>
            <w:r>
              <w:rPr>
                <w:color w:val="000000"/>
                <w:sz w:val="28"/>
              </w:rPr>
              <w:t>Приморский академический краевой театр имени М. Горького"</w:t>
            </w:r>
          </w:p>
        </w:tc>
        <w:tc>
          <w:tcPr>
            <w:tcW w:w="2268" w:type="dxa"/>
            <w:vMerge w:val="restart"/>
          </w:tcPr>
          <w:p w:rsidR="00086271" w:rsidRDefault="00F16360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2536014986</w:t>
            </w:r>
          </w:p>
        </w:tc>
        <w:tc>
          <w:tcPr>
            <w:tcW w:w="2835" w:type="dxa"/>
            <w:vMerge w:val="restart"/>
          </w:tcPr>
          <w:p w:rsidR="00086271" w:rsidRDefault="00F16360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г. Владивосток, ул. </w:t>
            </w:r>
            <w:proofErr w:type="spellStart"/>
            <w:r>
              <w:rPr>
                <w:color w:val="000000"/>
                <w:sz w:val="28"/>
              </w:rPr>
              <w:t>Светланская</w:t>
            </w:r>
            <w:proofErr w:type="spellEnd"/>
            <w:r>
              <w:rPr>
                <w:color w:val="000000"/>
                <w:sz w:val="28"/>
              </w:rPr>
              <w:t>, 49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24.08.2020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25.08.2020</w:t>
            </w:r>
          </w:p>
        </w:tc>
        <w:tc>
          <w:tcPr>
            <w:tcW w:w="2552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086271">
        <w:trPr>
          <w:trHeight w:val="322"/>
        </w:trPr>
        <w:tc>
          <w:tcPr>
            <w:tcW w:w="59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41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МБУК «Дом культуры «Традиции и современность»</w:t>
            </w:r>
          </w:p>
        </w:tc>
        <w:tc>
          <w:tcPr>
            <w:tcW w:w="2268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2537022130</w:t>
            </w:r>
          </w:p>
        </w:tc>
        <w:tc>
          <w:tcPr>
            <w:tcW w:w="2835" w:type="dxa"/>
            <w:vMerge w:val="restart"/>
          </w:tcPr>
          <w:p w:rsidR="00086271" w:rsidRDefault="00F16360"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</w:t>
            </w:r>
          </w:p>
          <w:p w:rsidR="00086271" w:rsidRDefault="00F16360"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урачка, 15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24.08.2020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25.08.2020</w:t>
            </w:r>
          </w:p>
        </w:tc>
        <w:tc>
          <w:tcPr>
            <w:tcW w:w="2552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086271">
        <w:trPr>
          <w:trHeight w:val="322"/>
        </w:trPr>
        <w:tc>
          <w:tcPr>
            <w:tcW w:w="59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41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МКУК «Дом культуры «Владивосток»</w:t>
            </w:r>
          </w:p>
        </w:tc>
        <w:tc>
          <w:tcPr>
            <w:tcW w:w="2268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2540161310</w:t>
            </w:r>
          </w:p>
        </w:tc>
        <w:tc>
          <w:tcPr>
            <w:tcW w:w="2835" w:type="dxa"/>
            <w:vMerge w:val="restart"/>
          </w:tcPr>
          <w:p w:rsidR="00086271" w:rsidRDefault="00F16360"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</w:t>
            </w:r>
          </w:p>
          <w:p w:rsidR="00086271" w:rsidRDefault="00F16360"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дмирала Фокина, 23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24.08.2020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25.08.2020</w:t>
            </w:r>
          </w:p>
        </w:tc>
        <w:tc>
          <w:tcPr>
            <w:tcW w:w="2552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086271">
        <w:trPr>
          <w:trHeight w:val="322"/>
        </w:trPr>
        <w:tc>
          <w:tcPr>
            <w:tcW w:w="59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41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НПАО «</w:t>
            </w:r>
            <w:proofErr w:type="spellStart"/>
            <w:r>
              <w:rPr>
                <w:sz w:val="28"/>
                <w:szCs w:val="28"/>
              </w:rPr>
              <w:t>Кинофорум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к/т «Владивосток»</w:t>
            </w:r>
          </w:p>
        </w:tc>
        <w:tc>
          <w:tcPr>
            <w:tcW w:w="2268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2540080036</w:t>
            </w:r>
          </w:p>
        </w:tc>
        <w:tc>
          <w:tcPr>
            <w:tcW w:w="2835" w:type="dxa"/>
            <w:vMerge w:val="restart"/>
          </w:tcPr>
          <w:p w:rsidR="00086271" w:rsidRDefault="00F16360"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</w:t>
            </w:r>
          </w:p>
          <w:p w:rsidR="00086271" w:rsidRDefault="00F16360"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рамвайная, 16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2552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  <w:tr w:rsidR="00086271">
        <w:trPr>
          <w:trHeight w:val="322"/>
        </w:trPr>
        <w:tc>
          <w:tcPr>
            <w:tcW w:w="595" w:type="dxa"/>
            <w:vMerge w:val="restart"/>
          </w:tcPr>
          <w:p w:rsidR="00086271" w:rsidRDefault="00F163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41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ООО «Галактика»</w:t>
            </w:r>
          </w:p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к/т «Галактика»</w:t>
            </w:r>
          </w:p>
        </w:tc>
        <w:tc>
          <w:tcPr>
            <w:tcW w:w="2268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2537062848</w:t>
            </w:r>
          </w:p>
        </w:tc>
        <w:tc>
          <w:tcPr>
            <w:tcW w:w="2835" w:type="dxa"/>
            <w:vMerge w:val="restart"/>
          </w:tcPr>
          <w:p w:rsidR="00086271" w:rsidRDefault="00F16360"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ладивосток</w:t>
            </w:r>
          </w:p>
          <w:p w:rsidR="00086271" w:rsidRDefault="00F16360">
            <w:r>
              <w:rPr>
                <w:sz w:val="28"/>
                <w:szCs w:val="28"/>
              </w:rPr>
              <w:t>ул. Добровольского,5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2126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2552" w:type="dxa"/>
            <w:vMerge w:val="restart"/>
          </w:tcPr>
          <w:p w:rsidR="00086271" w:rsidRDefault="00F16360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соответствует</w:t>
            </w:r>
          </w:p>
        </w:tc>
      </w:tr>
    </w:tbl>
    <w:p w:rsidR="00086271" w:rsidRDefault="00086271">
      <w:pPr>
        <w:widowControl w:val="0"/>
        <w:jc w:val="right"/>
        <w:rPr>
          <w:sz w:val="28"/>
          <w:szCs w:val="28"/>
        </w:rPr>
      </w:pPr>
    </w:p>
    <w:sectPr w:rsidR="00086271" w:rsidSect="00086271">
      <w:headerReference w:type="default" r:id="rId7"/>
      <w:pgSz w:w="16838" w:h="11906" w:orient="landscape"/>
      <w:pgMar w:top="1418" w:right="425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71" w:rsidRDefault="00086271" w:rsidP="00086271">
      <w:r>
        <w:separator/>
      </w:r>
    </w:p>
  </w:endnote>
  <w:endnote w:type="continuationSeparator" w:id="0">
    <w:p w:rsidR="00086271" w:rsidRDefault="00086271" w:rsidP="0008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71" w:rsidRDefault="00F16360">
      <w:r>
        <w:separator/>
      </w:r>
    </w:p>
  </w:footnote>
  <w:footnote w:type="continuationSeparator" w:id="0">
    <w:p w:rsidR="00086271" w:rsidRDefault="00F16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670012"/>
      <w:docPartObj>
        <w:docPartGallery w:val="Page Numbers (Top of Page)"/>
        <w:docPartUnique/>
      </w:docPartObj>
    </w:sdtPr>
    <w:sdtContent>
      <w:p w:rsidR="00086271" w:rsidRDefault="00086271">
        <w:pPr>
          <w:pStyle w:val="Header"/>
          <w:jc w:val="center"/>
        </w:pPr>
        <w:r>
          <w:fldChar w:fldCharType="begin"/>
        </w:r>
        <w:r w:rsidR="00F16360">
          <w:instrText>PAGE   \* MERGEFORMAT</w:instrText>
        </w:r>
        <w:r>
          <w:fldChar w:fldCharType="separate"/>
        </w:r>
        <w:r w:rsidR="00F16360">
          <w:rPr>
            <w:noProof/>
          </w:rPr>
          <w:t>2</w:t>
        </w:r>
        <w:r>
          <w:fldChar w:fldCharType="end"/>
        </w:r>
      </w:p>
    </w:sdtContent>
  </w:sdt>
  <w:p w:rsidR="00086271" w:rsidRDefault="00086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062"/>
    <w:multiLevelType w:val="multilevel"/>
    <w:tmpl w:val="BD9828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71"/>
    <w:rsid w:val="00086271"/>
    <w:rsid w:val="00F1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Heading2"/>
    <w:uiPriority w:val="9"/>
    <w:rsid w:val="0008627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8627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08627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8627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08627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8627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8627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08627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86271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86271"/>
    <w:rPr>
      <w:sz w:val="24"/>
      <w:szCs w:val="24"/>
    </w:rPr>
  </w:style>
  <w:style w:type="character" w:customStyle="1" w:styleId="QuoteChar">
    <w:name w:val="Quote Char"/>
    <w:link w:val="2"/>
    <w:uiPriority w:val="29"/>
    <w:rsid w:val="00086271"/>
    <w:rPr>
      <w:i/>
    </w:rPr>
  </w:style>
  <w:style w:type="character" w:customStyle="1" w:styleId="IntenseQuoteChar">
    <w:name w:val="Intense Quote Char"/>
    <w:link w:val="a5"/>
    <w:uiPriority w:val="30"/>
    <w:rsid w:val="00086271"/>
    <w:rPr>
      <w:i/>
    </w:rPr>
  </w:style>
  <w:style w:type="character" w:customStyle="1" w:styleId="FootnoteTextChar">
    <w:name w:val="Footnote Text Char"/>
    <w:link w:val="a6"/>
    <w:uiPriority w:val="99"/>
    <w:rsid w:val="00086271"/>
    <w:rPr>
      <w:sz w:val="18"/>
    </w:rPr>
  </w:style>
  <w:style w:type="paragraph" w:customStyle="1" w:styleId="Heading1">
    <w:name w:val="Heading 1"/>
    <w:basedOn w:val="a"/>
    <w:next w:val="a"/>
    <w:link w:val="1"/>
    <w:qFormat/>
    <w:rsid w:val="00086271"/>
    <w:pPr>
      <w:keepNext/>
      <w:jc w:val="center"/>
      <w:outlineLvl w:val="0"/>
    </w:pPr>
    <w:rPr>
      <w:b/>
      <w:sz w:val="32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08627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08627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08627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08627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08627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08627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08627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08627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08627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086271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086271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086271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086271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086271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08627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086271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086271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086271"/>
    <w:pPr>
      <w:ind w:left="720"/>
      <w:contextualSpacing/>
    </w:pPr>
  </w:style>
  <w:style w:type="paragraph" w:styleId="a8">
    <w:name w:val="No Spacing"/>
    <w:uiPriority w:val="1"/>
    <w:qFormat/>
    <w:rsid w:val="00086271"/>
    <w:pPr>
      <w:spacing w:after="0" w:line="240" w:lineRule="auto"/>
    </w:pPr>
  </w:style>
  <w:style w:type="paragraph" w:styleId="a3">
    <w:name w:val="Title"/>
    <w:basedOn w:val="a"/>
    <w:next w:val="a"/>
    <w:link w:val="a9"/>
    <w:uiPriority w:val="10"/>
    <w:qFormat/>
    <w:rsid w:val="00086271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086271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086271"/>
    <w:pPr>
      <w:spacing w:before="200" w:after="200"/>
    </w:pPr>
  </w:style>
  <w:style w:type="character" w:customStyle="1" w:styleId="aa">
    <w:name w:val="Подзаголовок Знак"/>
    <w:basedOn w:val="a0"/>
    <w:link w:val="a4"/>
    <w:uiPriority w:val="11"/>
    <w:rsid w:val="00086271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086271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086271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08627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086271"/>
    <w:rPr>
      <w:i/>
    </w:rPr>
  </w:style>
  <w:style w:type="character" w:customStyle="1" w:styleId="HeaderChar">
    <w:name w:val="Header Char"/>
    <w:basedOn w:val="a0"/>
    <w:uiPriority w:val="99"/>
    <w:rsid w:val="00086271"/>
  </w:style>
  <w:style w:type="character" w:customStyle="1" w:styleId="FooterChar">
    <w:name w:val="Footer Char"/>
    <w:basedOn w:val="a0"/>
    <w:uiPriority w:val="99"/>
    <w:rsid w:val="00086271"/>
  </w:style>
  <w:style w:type="table" w:customStyle="1" w:styleId="TableGridLight">
    <w:name w:val="Table Grid Light"/>
    <w:basedOn w:val="a1"/>
    <w:uiPriority w:val="59"/>
    <w:rsid w:val="0008627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8627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86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8627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62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a"/>
    <w:link w:val="ac"/>
    <w:uiPriority w:val="99"/>
    <w:semiHidden/>
    <w:unhideWhenUsed/>
    <w:rsid w:val="00086271"/>
    <w:pPr>
      <w:spacing w:after="40"/>
    </w:pPr>
    <w:rPr>
      <w:sz w:val="18"/>
    </w:rPr>
  </w:style>
  <w:style w:type="character" w:customStyle="1" w:styleId="ac">
    <w:name w:val="Текст сноски Знак"/>
    <w:link w:val="a6"/>
    <w:uiPriority w:val="99"/>
    <w:rsid w:val="00086271"/>
    <w:rPr>
      <w:sz w:val="18"/>
    </w:rPr>
  </w:style>
  <w:style w:type="character" w:styleId="ad">
    <w:name w:val="footnote reference"/>
    <w:basedOn w:val="a0"/>
    <w:uiPriority w:val="99"/>
    <w:unhideWhenUsed/>
    <w:rsid w:val="00086271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86271"/>
    <w:pPr>
      <w:spacing w:after="57"/>
    </w:pPr>
  </w:style>
  <w:style w:type="paragraph" w:styleId="22">
    <w:name w:val="toc 2"/>
    <w:basedOn w:val="a"/>
    <w:next w:val="a"/>
    <w:uiPriority w:val="39"/>
    <w:unhideWhenUsed/>
    <w:rsid w:val="00086271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86271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086271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086271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86271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086271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086271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086271"/>
    <w:pPr>
      <w:spacing w:after="57"/>
      <w:ind w:left="2268"/>
    </w:pPr>
  </w:style>
  <w:style w:type="paragraph" w:styleId="ae">
    <w:name w:val="TOC Heading"/>
    <w:uiPriority w:val="39"/>
    <w:unhideWhenUsed/>
    <w:rsid w:val="00086271"/>
  </w:style>
  <w:style w:type="character" w:customStyle="1" w:styleId="1">
    <w:name w:val="Заголовок 1 Знак"/>
    <w:basedOn w:val="a0"/>
    <w:link w:val="Heading1"/>
    <w:rsid w:val="0008627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">
    <w:name w:val="Body Text"/>
    <w:basedOn w:val="a"/>
    <w:link w:val="af0"/>
    <w:rsid w:val="00086271"/>
    <w:pPr>
      <w:spacing w:after="120"/>
    </w:pPr>
    <w:rPr>
      <w:sz w:val="26"/>
      <w:szCs w:val="20"/>
    </w:rPr>
  </w:style>
  <w:style w:type="character" w:customStyle="1" w:styleId="af0">
    <w:name w:val="Основной текст Знак"/>
    <w:basedOn w:val="a0"/>
    <w:link w:val="af"/>
    <w:rsid w:val="000862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8627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8627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">
    <w:name w:val="Header"/>
    <w:basedOn w:val="a"/>
    <w:link w:val="af1"/>
    <w:uiPriority w:val="99"/>
    <w:unhideWhenUsed/>
    <w:rsid w:val="000862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Header"/>
    <w:uiPriority w:val="99"/>
    <w:rsid w:val="00086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2"/>
    <w:uiPriority w:val="99"/>
    <w:unhideWhenUsed/>
    <w:rsid w:val="000862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Footer"/>
    <w:uiPriority w:val="99"/>
    <w:rsid w:val="00086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862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627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8627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862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086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086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Company>APK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Ряшина Анна Владимировна</dc:creator>
  <cp:lastModifiedBy>Гыук</cp:lastModifiedBy>
  <cp:revision>2</cp:revision>
  <dcterms:created xsi:type="dcterms:W3CDTF">2020-09-03T03:13:00Z</dcterms:created>
  <dcterms:modified xsi:type="dcterms:W3CDTF">2020-09-03T03:13:00Z</dcterms:modified>
</cp:coreProperties>
</file>